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947FC3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947FC3" w:rsidRDefault="00752FE9" w:rsidP="00947FC3">
            <w:pPr>
              <w:suppressAutoHyphens/>
              <w:spacing w:before="80" w:after="8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 w:bidi="it-IT"/>
              </w:rPr>
            </w:pPr>
          </w:p>
          <w:p w14:paraId="0F75857D" w14:textId="77777777" w:rsidR="00233F4B" w:rsidRPr="00233F4B" w:rsidRDefault="00233F4B" w:rsidP="00233F4B">
            <w:pPr>
              <w:widowControl/>
              <w:adjustRightInd/>
              <w:spacing w:before="120" w:after="24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  <w:lang w:eastAsia="en-US"/>
              </w:rPr>
            </w:pPr>
            <w:r w:rsidRPr="00233F4B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 xml:space="preserve">OGGETTO: </w:t>
            </w:r>
            <w:r w:rsidRPr="00233F4B"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  <w:lang w:eastAsia="en-US"/>
              </w:rPr>
              <w:t xml:space="preserve"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</w:t>
            </w:r>
            <w:r w:rsidRPr="00233F4B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“</w:t>
            </w:r>
            <w:r w:rsidRPr="00233F4B">
              <w:rPr>
                <w:rFonts w:ascii="Calibri" w:eastAsia="Calibri" w:hAnsi="Calibri" w:cs="Calibri"/>
                <w:b/>
                <w:bCs/>
                <w:i/>
                <w:iCs/>
                <w:sz w:val="21"/>
                <w:szCs w:val="21"/>
                <w:lang w:eastAsia="en-US"/>
              </w:rPr>
              <w:t>Formazione del personale scolastico per la transizione digitale</w:t>
            </w:r>
            <w:r w:rsidRPr="00233F4B">
              <w:rPr>
                <w:rFonts w:ascii="Calibri" w:eastAsia="Calibri" w:hAnsi="Calibri" w:cs="Calibri"/>
                <w:b/>
                <w:bCs/>
                <w:sz w:val="21"/>
                <w:szCs w:val="21"/>
                <w:lang w:eastAsia="en-US"/>
              </w:rPr>
              <w:t>”.</w:t>
            </w:r>
          </w:p>
          <w:p w14:paraId="2A8EBB51" w14:textId="77777777" w:rsidR="00233F4B" w:rsidRPr="00233F4B" w:rsidRDefault="00233F4B" w:rsidP="00233F4B">
            <w:pPr>
              <w:widowControl/>
              <w:suppressAutoHyphens/>
              <w:adjustRightInd/>
              <w:spacing w:before="120" w:after="200" w:line="240" w:lineRule="auto"/>
              <w:ind w:left="284" w:right="28"/>
              <w:jc w:val="center"/>
              <w:textAlignment w:val="auto"/>
              <w:rPr>
                <w:rFonts w:ascii="Calibri" w:eastAsia="Calibri" w:hAnsi="Calibri" w:cs="Calibri"/>
                <w:b/>
                <w:sz w:val="21"/>
                <w:szCs w:val="21"/>
                <w:lang w:eastAsia="en-US" w:bidi="it-IT"/>
              </w:rPr>
            </w:pPr>
            <w:r w:rsidRPr="00233F4B">
              <w:rPr>
                <w:rFonts w:ascii="Calibri" w:eastAsia="Calibri" w:hAnsi="Calibri" w:cs="Calibri"/>
                <w:b/>
                <w:sz w:val="21"/>
                <w:szCs w:val="21"/>
                <w:lang w:eastAsia="en-US" w:bidi="it-IT"/>
              </w:rPr>
              <w:t xml:space="preserve">Formazione del personale scolastico per la transizione digitale </w:t>
            </w:r>
            <w:r w:rsidRPr="00233F4B">
              <w:rPr>
                <w:rFonts w:ascii="Calibri" w:eastAsia="Calibri" w:hAnsi="Calibri" w:cs="Arial"/>
                <w:b/>
                <w:bCs/>
                <w:sz w:val="21"/>
                <w:szCs w:val="21"/>
                <w:lang w:eastAsia="en-US"/>
              </w:rPr>
              <w:t>(D.M. n. 66/2023)</w:t>
            </w:r>
          </w:p>
          <w:p w14:paraId="579F6F2F" w14:textId="77777777" w:rsidR="00947FC3" w:rsidRPr="00947FC3" w:rsidRDefault="00947FC3" w:rsidP="00947FC3">
            <w:pPr>
              <w:suppressAutoHyphens/>
              <w:spacing w:before="80" w:after="8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</w:p>
          <w:p w14:paraId="0589E7D1" w14:textId="577DE874" w:rsidR="002853DB" w:rsidRPr="00947FC3" w:rsidRDefault="002853DB" w:rsidP="002853DB">
            <w:pPr>
              <w:suppressAutoHyphens/>
              <w:spacing w:before="80" w:after="80" w:line="240" w:lineRule="auto"/>
              <w:ind w:right="30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u w:val="single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B</w:t>
            </w: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” ALL’AVVISO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prot. </w:t>
            </w:r>
            <w:r w:rsidR="005D6EDD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12714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del </w:t>
            </w:r>
            <w:r w:rsidR="005D6EDD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18/11/2024</w:t>
            </w:r>
          </w:p>
          <w:p w14:paraId="2B928CEE" w14:textId="4253B733" w:rsidR="0008794B" w:rsidRPr="00947FC3" w:rsidRDefault="002853DB" w:rsidP="002853DB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SCHEDA DI AUTOVALUTAZIONE</w:t>
            </w:r>
          </w:p>
          <w:p w14:paraId="65FEDF0F" w14:textId="77777777" w:rsidR="00947FC3" w:rsidRDefault="00752FE9" w:rsidP="007D08D8">
            <w:pPr>
              <w:spacing w:before="80" w:after="80" w:line="240" w:lineRule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Procedura </w:t>
            </w:r>
            <w:r w:rsidR="00E00325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di selezione per il conferimento di </w:t>
            </w:r>
            <w:r w:rsidR="00630045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incaric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hi</w:t>
            </w:r>
            <w:r w:rsidR="00630045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</w:t>
            </w:r>
            <w:r w:rsidR="00DD72AA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individual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</w:t>
            </w:r>
            <w:r w:rsidR="00DD72AA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, avent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</w:t>
            </w:r>
            <w:r w:rsidR="00DD72AA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ad oggetto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:</w:t>
            </w:r>
          </w:p>
          <w:p w14:paraId="434F0CB3" w14:textId="2A1A0648" w:rsidR="00373D24" w:rsidRPr="00373D24" w:rsidRDefault="00373D24" w:rsidP="00373D24">
            <w:pPr>
              <w:spacing w:before="100" w:after="100"/>
              <w:contextualSpacing/>
              <w:textAlignment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1) </w:t>
            </w:r>
            <w:r w:rsidRPr="00373D24">
              <w:rPr>
                <w:rFonts w:ascii="Calibri" w:hAnsi="Calibri" w:cs="Calibri"/>
                <w:b/>
                <w:bCs/>
                <w:sz w:val="21"/>
                <w:szCs w:val="21"/>
              </w:rPr>
              <w:t>n. 3 incarichi di</w:t>
            </w:r>
            <w:bookmarkStart w:id="1" w:name="_Hlk182244984"/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373D24">
              <w:rPr>
                <w:rFonts w:ascii="Calibri" w:hAnsi="Calibri" w:cs="Calibri"/>
                <w:b/>
                <w:bCs/>
                <w:sz w:val="21"/>
                <w:szCs w:val="21"/>
              </w:rPr>
              <w:t>Esperto formatore</w:t>
            </w:r>
            <w:bookmarkEnd w:id="1"/>
            <w:r w:rsidRPr="00373D24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nei Percorsi di formazione sulla transizione digitale rivolti al personale scolastico</w:t>
            </w:r>
          </w:p>
          <w:p w14:paraId="4AA6F90E" w14:textId="7957297E" w:rsidR="00373D24" w:rsidRPr="00373D24" w:rsidRDefault="00373D24" w:rsidP="00373D24">
            <w:pPr>
              <w:widowControl/>
              <w:adjustRightInd/>
              <w:spacing w:before="100" w:after="100" w:line="240" w:lineRule="auto"/>
              <w:contextualSpacing/>
              <w:textAlignment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2) </w:t>
            </w:r>
            <w:r w:rsidRPr="00373D24">
              <w:rPr>
                <w:rFonts w:ascii="Calibri" w:hAnsi="Calibri" w:cs="Calibri"/>
                <w:b/>
                <w:bCs/>
                <w:sz w:val="21"/>
                <w:szCs w:val="21"/>
              </w:rPr>
              <w:t>n. 6 incarichi di Esperto formatore nei Laboratori di formazione sul campo rivolti al personale scolastico</w:t>
            </w:r>
          </w:p>
          <w:p w14:paraId="4C04D280" w14:textId="02AD799D" w:rsidR="00495B6B" w:rsidRPr="00947FC3" w:rsidRDefault="00495B6B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bidi="it-IT"/>
              </w:rPr>
            </w:pPr>
          </w:p>
        </w:tc>
      </w:tr>
      <w:bookmarkEnd w:id="0"/>
    </w:tbl>
    <w:p w14:paraId="55B78218" w14:textId="77777777" w:rsidR="00312F27" w:rsidRPr="00947FC3" w:rsidRDefault="00312F27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3C75F2D8" w14:textId="77777777" w:rsidR="002853DB" w:rsidRDefault="002853DB" w:rsidP="002853DB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947FC3">
        <w:rPr>
          <w:rFonts w:asciiTheme="minorHAnsi" w:hAnsiTheme="minorHAnsi" w:cstheme="minorHAnsi"/>
          <w:b/>
          <w:sz w:val="21"/>
          <w:szCs w:val="21"/>
        </w:rPr>
        <w:t>Il/la sottoscritto/a __________________________</w:t>
      </w:r>
      <w:bookmarkStart w:id="2" w:name="_Hlk101543056"/>
      <w:r w:rsidRPr="00947FC3">
        <w:rPr>
          <w:rFonts w:asciiTheme="minorHAnsi" w:hAnsiTheme="minorHAnsi" w:cstheme="minorHAnsi"/>
          <w:b/>
          <w:sz w:val="21"/>
          <w:szCs w:val="21"/>
        </w:rPr>
        <w:t>____________________</w:t>
      </w:r>
      <w:bookmarkEnd w:id="2"/>
      <w:r w:rsidRPr="00947FC3">
        <w:rPr>
          <w:rFonts w:asciiTheme="minorHAnsi" w:hAnsiTheme="minorHAnsi" w:cstheme="minorHAnsi"/>
          <w:b/>
          <w:sz w:val="21"/>
          <w:szCs w:val="21"/>
        </w:rPr>
        <w:t xml:space="preserve"> nato/a a ________________________ il____________________</w:t>
      </w:r>
      <w:bookmarkStart w:id="3" w:name="_Hlk96611450"/>
      <w:r w:rsidRPr="00947FC3">
        <w:rPr>
          <w:rFonts w:asciiTheme="minorHAnsi" w:hAnsiTheme="minorHAnsi" w:cstheme="minorHAnsi"/>
          <w:b/>
          <w:sz w:val="21"/>
          <w:szCs w:val="21"/>
        </w:rPr>
        <w:t xml:space="preserve"> residente a___________________________ Provincia di ___________________</w:t>
      </w:r>
      <w:bookmarkStart w:id="4" w:name="_Hlk76717201"/>
      <w:bookmarkEnd w:id="3"/>
      <w:r w:rsidRPr="00947FC3">
        <w:rPr>
          <w:rFonts w:asciiTheme="minorHAnsi" w:hAnsiTheme="minorHAnsi" w:cstheme="minorHAnsi"/>
          <w:b/>
          <w:sz w:val="21"/>
          <w:szCs w:val="21"/>
        </w:rPr>
        <w:t xml:space="preserve"> Via/Piazza _______________________________</w:t>
      </w:r>
      <w:bookmarkStart w:id="5" w:name="_Hlk101543162"/>
      <w:r w:rsidRPr="00947FC3">
        <w:rPr>
          <w:rFonts w:asciiTheme="minorHAnsi" w:hAnsiTheme="minorHAnsi" w:cstheme="minorHAnsi"/>
          <w:b/>
          <w:sz w:val="21"/>
          <w:szCs w:val="21"/>
        </w:rPr>
        <w:t>_</w:t>
      </w:r>
      <w:bookmarkStart w:id="6" w:name="_Hlk101543132"/>
      <w:r w:rsidRPr="00947FC3">
        <w:rPr>
          <w:rFonts w:asciiTheme="minorHAnsi" w:hAnsiTheme="minorHAnsi" w:cstheme="minorHAnsi"/>
          <w:b/>
          <w:sz w:val="21"/>
          <w:szCs w:val="21"/>
        </w:rPr>
        <w:t>_______________</w:t>
      </w:r>
      <w:bookmarkEnd w:id="5"/>
      <w:bookmarkEnd w:id="6"/>
      <w:r w:rsidRPr="00947FC3">
        <w:rPr>
          <w:rFonts w:asciiTheme="minorHAnsi" w:hAnsiTheme="minorHAnsi" w:cstheme="minorHAnsi"/>
          <w:b/>
          <w:sz w:val="21"/>
          <w:szCs w:val="21"/>
        </w:rPr>
        <w:t>n. _________</w:t>
      </w:r>
      <w:bookmarkEnd w:id="4"/>
      <w:r w:rsidRPr="00947FC3">
        <w:rPr>
          <w:rFonts w:asciiTheme="minorHAnsi" w:hAnsiTheme="minorHAnsi" w:cstheme="minorHAnsi"/>
          <w:b/>
          <w:sz w:val="21"/>
          <w:szCs w:val="21"/>
        </w:rPr>
        <w:t xml:space="preserve"> Codice Fiscale ________________________________________________________, in qualità di ______________________________________________ </w:t>
      </w:r>
    </w:p>
    <w:p w14:paraId="13F219EB" w14:textId="77777777" w:rsidR="002853DB" w:rsidRDefault="002853DB" w:rsidP="002853DB">
      <w:pPr>
        <w:spacing w:before="80" w:after="80" w:line="24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DICHIARA</w:t>
      </w:r>
    </w:p>
    <w:p w14:paraId="49D910DB" w14:textId="77777777" w:rsidR="002853DB" w:rsidRDefault="002853DB" w:rsidP="002853DB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Di essere in possesso dei seguenti titoli ed esperienze ai fini della selezione:</w:t>
      </w:r>
    </w:p>
    <w:p w14:paraId="1109324A" w14:textId="77777777" w:rsidR="00E23774" w:rsidRDefault="00E23774" w:rsidP="002853DB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Grigliatabella21"/>
        <w:tblW w:w="9628" w:type="dxa"/>
        <w:tblLook w:val="04A0" w:firstRow="1" w:lastRow="0" w:firstColumn="1" w:lastColumn="0" w:noHBand="0" w:noVBand="1"/>
      </w:tblPr>
      <w:tblGrid>
        <w:gridCol w:w="7387"/>
        <w:gridCol w:w="1125"/>
        <w:gridCol w:w="1116"/>
      </w:tblGrid>
      <w:tr w:rsidR="00E23774" w:rsidRPr="00E23774" w14:paraId="36B3F898" w14:textId="3445A8BA" w:rsidTr="00E23774">
        <w:trPr>
          <w:trHeight w:val="486"/>
        </w:trPr>
        <w:tc>
          <w:tcPr>
            <w:tcW w:w="7387" w:type="dxa"/>
          </w:tcPr>
          <w:p w14:paraId="76D053AB" w14:textId="77777777" w:rsidR="00E23774" w:rsidRPr="00E23774" w:rsidRDefault="00E23774" w:rsidP="00E23774">
            <w:pPr>
              <w:widowControl/>
              <w:numPr>
                <w:ilvl w:val="1"/>
                <w:numId w:val="38"/>
              </w:numPr>
              <w:adjustRightInd/>
              <w:spacing w:line="240" w:lineRule="auto"/>
              <w:ind w:left="306" w:hanging="284"/>
              <w:contextualSpacing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TITOLI CULTURALI</w:t>
            </w:r>
          </w:p>
        </w:tc>
        <w:tc>
          <w:tcPr>
            <w:tcW w:w="1125" w:type="dxa"/>
          </w:tcPr>
          <w:p w14:paraId="57A0DBC3" w14:textId="77777777" w:rsid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 w:rsidRPr="00E23774">
              <w:rPr>
                <w:rFonts w:cs="Calibri"/>
                <w:sz w:val="18"/>
                <w:szCs w:val="18"/>
              </w:rPr>
              <w:t>PUNTI</w:t>
            </w:r>
          </w:p>
          <w:p w14:paraId="3126C082" w14:textId="1EFBF728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Max</w:t>
            </w:r>
          </w:p>
        </w:tc>
        <w:tc>
          <w:tcPr>
            <w:tcW w:w="1116" w:type="dxa"/>
          </w:tcPr>
          <w:p w14:paraId="6F66BD53" w14:textId="51C1CB2D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PUNTI CANDIDATO</w:t>
            </w:r>
          </w:p>
        </w:tc>
      </w:tr>
      <w:tr w:rsidR="00E23774" w:rsidRPr="00E23774" w14:paraId="1745D3EF" w14:textId="537A01DD" w:rsidTr="00E23774">
        <w:tc>
          <w:tcPr>
            <w:tcW w:w="7387" w:type="dxa"/>
          </w:tcPr>
          <w:p w14:paraId="3154AFFE" w14:textId="77777777" w:rsidR="00E23774" w:rsidRPr="00E23774" w:rsidRDefault="00E23774" w:rsidP="00E2377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E23774"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A1.  LAUREA IN DISCIPLINE STEM: </w:t>
            </w:r>
            <w:r w:rsidRPr="00E23774">
              <w:rPr>
                <w:rFonts w:cs="Calibri"/>
                <w:i/>
                <w:iCs/>
                <w:color w:val="000000"/>
                <w:sz w:val="18"/>
                <w:szCs w:val="18"/>
              </w:rPr>
              <w:t>vecchio ordinamento o magistrale</w:t>
            </w:r>
          </w:p>
          <w:p w14:paraId="18F075C6" w14:textId="77777777" w:rsidR="00E23774" w:rsidRPr="00E23774" w:rsidRDefault="00E23774" w:rsidP="00E2377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E23774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Punteggio: </w:t>
            </w:r>
          </w:p>
          <w:p w14:paraId="5BE2DFE1" w14:textId="77777777" w:rsidR="00E23774" w:rsidRPr="00E23774" w:rsidRDefault="00E23774" w:rsidP="00E2377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E23774">
              <w:rPr>
                <w:rFonts w:cs="Calibri"/>
                <w:color w:val="366092"/>
                <w:sz w:val="18"/>
                <w:szCs w:val="18"/>
              </w:rPr>
              <w:t xml:space="preserve">• </w:t>
            </w:r>
            <w:r w:rsidRPr="00E23774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conseguita con voto 110 e lode </w:t>
            </w:r>
          </w:p>
          <w:p w14:paraId="29B3A85C" w14:textId="77777777" w:rsidR="00E23774" w:rsidRPr="00E23774" w:rsidRDefault="00E23774" w:rsidP="00E2377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E23774">
              <w:rPr>
                <w:rFonts w:cs="Calibri"/>
                <w:color w:val="366092"/>
                <w:sz w:val="18"/>
                <w:szCs w:val="18"/>
              </w:rPr>
              <w:t xml:space="preserve">• </w:t>
            </w:r>
            <w:r w:rsidRPr="00E23774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conseguito </w:t>
            </w:r>
            <w:r w:rsidRPr="00E23774">
              <w:rPr>
                <w:rFonts w:cs="Calibri"/>
                <w:sz w:val="18"/>
                <w:szCs w:val="18"/>
              </w:rPr>
              <w:t>105 &lt;= Voto &lt;=110</w:t>
            </w:r>
          </w:p>
          <w:p w14:paraId="6C4EA14B" w14:textId="77777777" w:rsidR="00E23774" w:rsidRPr="00E23774" w:rsidRDefault="00E23774" w:rsidP="00E2377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E23774">
              <w:rPr>
                <w:rFonts w:cs="Calibri"/>
                <w:color w:val="366092"/>
                <w:sz w:val="18"/>
                <w:szCs w:val="18"/>
              </w:rPr>
              <w:t xml:space="preserve">• </w:t>
            </w:r>
            <w:r w:rsidRPr="00E23774"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conseguita con </w:t>
            </w:r>
            <w:r w:rsidRPr="00E23774">
              <w:rPr>
                <w:rFonts w:cs="Calibri"/>
                <w:sz w:val="18"/>
                <w:szCs w:val="18"/>
              </w:rPr>
              <w:t>Voto &lt; 105</w:t>
            </w:r>
          </w:p>
        </w:tc>
        <w:tc>
          <w:tcPr>
            <w:tcW w:w="1125" w:type="dxa"/>
          </w:tcPr>
          <w:p w14:paraId="1F8EAC37" w14:textId="77777777" w:rsidR="00E23774" w:rsidRPr="00E23774" w:rsidRDefault="00E23774" w:rsidP="00E2377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</w:p>
          <w:p w14:paraId="3F717819" w14:textId="77777777" w:rsidR="00E23774" w:rsidRPr="00E23774" w:rsidRDefault="00E23774" w:rsidP="00E2377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</w:p>
          <w:p w14:paraId="7F1920CF" w14:textId="77777777" w:rsidR="00E23774" w:rsidRPr="00E23774" w:rsidRDefault="00E23774" w:rsidP="00E2377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  <w:r w:rsidRPr="00E23774">
              <w:rPr>
                <w:rFonts w:cs="Calibri"/>
                <w:b/>
                <w:bCs/>
                <w:sz w:val="18"/>
                <w:szCs w:val="18"/>
              </w:rPr>
              <w:t>6</w:t>
            </w:r>
          </w:p>
          <w:p w14:paraId="020C9B37" w14:textId="77777777" w:rsidR="00E23774" w:rsidRPr="00E23774" w:rsidRDefault="00E23774" w:rsidP="00E2377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  <w:r w:rsidRPr="00E23774">
              <w:rPr>
                <w:rFonts w:cs="Calibri"/>
                <w:b/>
                <w:bCs/>
                <w:sz w:val="18"/>
                <w:szCs w:val="18"/>
              </w:rPr>
              <w:t>5</w:t>
            </w:r>
          </w:p>
          <w:p w14:paraId="38AB43C1" w14:textId="77777777" w:rsidR="00E23774" w:rsidRPr="00E23774" w:rsidRDefault="00E23774" w:rsidP="00E2377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  <w:r w:rsidRPr="00E23774"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  <w:p w14:paraId="1D53147D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14:paraId="0AA66251" w14:textId="77777777" w:rsidR="00E23774" w:rsidRPr="00E23774" w:rsidRDefault="00E23774" w:rsidP="00E2377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E23774" w:rsidRPr="00E23774" w14:paraId="735D415A" w14:textId="2C166789" w:rsidTr="00E23774">
        <w:tc>
          <w:tcPr>
            <w:tcW w:w="7387" w:type="dxa"/>
          </w:tcPr>
          <w:p w14:paraId="6CE0271A" w14:textId="77777777" w:rsidR="00E23774" w:rsidRPr="00E23774" w:rsidRDefault="00E23774" w:rsidP="00E2377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E23774">
              <w:rPr>
                <w:rFonts w:cs="Calibri"/>
                <w:b/>
                <w:bCs/>
                <w:sz w:val="18"/>
                <w:szCs w:val="18"/>
              </w:rPr>
              <w:t xml:space="preserve">A2. ALTRA LAUREA </w:t>
            </w:r>
            <w:r w:rsidRPr="00E23774">
              <w:rPr>
                <w:rFonts w:cs="Calibri"/>
                <w:sz w:val="18"/>
                <w:szCs w:val="18"/>
              </w:rPr>
              <w:t>(triennale, in alternativa al punto A1)</w:t>
            </w:r>
          </w:p>
          <w:p w14:paraId="6E4901E2" w14:textId="77777777" w:rsidR="00E23774" w:rsidRPr="00E23774" w:rsidRDefault="00E23774" w:rsidP="00E23774">
            <w:pPr>
              <w:widowControl/>
              <w:numPr>
                <w:ilvl w:val="0"/>
                <w:numId w:val="39"/>
              </w:numPr>
              <w:autoSpaceDE w:val="0"/>
              <w:autoSpaceDN w:val="0"/>
              <w:adjustRightInd/>
              <w:spacing w:line="240" w:lineRule="auto"/>
              <w:contextualSpacing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E23774">
              <w:rPr>
                <w:rFonts w:cs="Calibri"/>
                <w:sz w:val="18"/>
                <w:szCs w:val="18"/>
              </w:rPr>
              <w:t>Triennale</w:t>
            </w:r>
          </w:p>
          <w:p w14:paraId="01DA3B9C" w14:textId="77777777" w:rsidR="00E23774" w:rsidRPr="00E23774" w:rsidRDefault="00E23774" w:rsidP="00E23774">
            <w:pPr>
              <w:widowControl/>
              <w:numPr>
                <w:ilvl w:val="0"/>
                <w:numId w:val="39"/>
              </w:numPr>
              <w:autoSpaceDE w:val="0"/>
              <w:autoSpaceDN w:val="0"/>
              <w:adjustRightInd/>
              <w:spacing w:line="240" w:lineRule="auto"/>
              <w:contextualSpacing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E23774">
              <w:rPr>
                <w:rFonts w:cs="Calibri"/>
                <w:sz w:val="18"/>
                <w:szCs w:val="18"/>
              </w:rPr>
              <w:t>Magistrale o ciclo unico</w:t>
            </w:r>
          </w:p>
        </w:tc>
        <w:tc>
          <w:tcPr>
            <w:tcW w:w="1125" w:type="dxa"/>
          </w:tcPr>
          <w:p w14:paraId="2C2D7091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</w:p>
          <w:p w14:paraId="66443A8D" w14:textId="77777777" w:rsidR="00E23774" w:rsidRPr="00E23774" w:rsidRDefault="00E23774" w:rsidP="00E2377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  <w:r w:rsidRPr="00E23774">
              <w:rPr>
                <w:rFonts w:cs="Calibri"/>
                <w:b/>
                <w:bCs/>
                <w:sz w:val="18"/>
                <w:szCs w:val="18"/>
              </w:rPr>
              <w:t>2</w:t>
            </w:r>
          </w:p>
          <w:p w14:paraId="628715D4" w14:textId="77777777" w:rsidR="00E23774" w:rsidRPr="00E23774" w:rsidRDefault="00E23774" w:rsidP="00E2377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  <w:r w:rsidRPr="00E23774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16" w:type="dxa"/>
          </w:tcPr>
          <w:p w14:paraId="728ECFC1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E23774" w:rsidRPr="00E23774" w14:paraId="5604C149" w14:textId="6BC508E9" w:rsidTr="00E23774">
        <w:tc>
          <w:tcPr>
            <w:tcW w:w="7387" w:type="dxa"/>
          </w:tcPr>
          <w:p w14:paraId="5BA103A4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A.4. Dottorato di ricerca</w:t>
            </w:r>
            <w:r w:rsidRPr="00E23774">
              <w:rPr>
                <w:rFonts w:cs="Calibri"/>
                <w:sz w:val="18"/>
                <w:szCs w:val="18"/>
              </w:rPr>
              <w:t>, in discipline STEM (max 2 punti)</w:t>
            </w:r>
          </w:p>
          <w:p w14:paraId="4B15A4C9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i/>
                <w:sz w:val="18"/>
                <w:szCs w:val="18"/>
              </w:rPr>
            </w:pPr>
            <w:r w:rsidRPr="00E23774">
              <w:rPr>
                <w:rFonts w:cs="Calibri"/>
                <w:i/>
                <w:sz w:val="18"/>
                <w:szCs w:val="18"/>
              </w:rPr>
              <w:t>2 punti per titolo (max 2 titoli)</w:t>
            </w:r>
          </w:p>
        </w:tc>
        <w:tc>
          <w:tcPr>
            <w:tcW w:w="1125" w:type="dxa"/>
          </w:tcPr>
          <w:p w14:paraId="185F96AD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 xml:space="preserve">  </w:t>
            </w:r>
          </w:p>
          <w:p w14:paraId="262434A7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116" w:type="dxa"/>
          </w:tcPr>
          <w:p w14:paraId="00F3BEC5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E23774" w:rsidRPr="00E23774" w14:paraId="69441C61" w14:textId="21EA433E" w:rsidTr="00E23774">
        <w:tc>
          <w:tcPr>
            <w:tcW w:w="7387" w:type="dxa"/>
          </w:tcPr>
          <w:p w14:paraId="0F77E676" w14:textId="77777777" w:rsidR="00E23774" w:rsidRPr="00E23774" w:rsidRDefault="00E23774" w:rsidP="00E23774">
            <w:pPr>
              <w:widowControl/>
              <w:adjustRightInd/>
              <w:spacing w:line="240" w:lineRule="auto"/>
              <w:textAlignment w:val="auto"/>
              <w:rPr>
                <w:rFonts w:cs="Calibri"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A.5. Master di I livello</w:t>
            </w:r>
            <w:r w:rsidRPr="00E23774">
              <w:rPr>
                <w:rFonts w:cs="Calibri"/>
                <w:sz w:val="18"/>
                <w:szCs w:val="18"/>
              </w:rPr>
              <w:t>, attinente al percorso formativo (max 2 punti)</w:t>
            </w:r>
          </w:p>
          <w:p w14:paraId="05D107A6" w14:textId="77777777" w:rsidR="00E23774" w:rsidRPr="00E23774" w:rsidRDefault="00E23774" w:rsidP="00E23774">
            <w:pPr>
              <w:widowControl/>
              <w:adjustRightInd/>
              <w:spacing w:line="240" w:lineRule="auto"/>
              <w:textAlignment w:val="auto"/>
              <w:rPr>
                <w:rFonts w:cs="Calibri"/>
                <w:i/>
                <w:sz w:val="18"/>
                <w:szCs w:val="18"/>
              </w:rPr>
            </w:pPr>
            <w:r w:rsidRPr="00E23774">
              <w:rPr>
                <w:rFonts w:cs="Calibri"/>
                <w:i/>
                <w:sz w:val="18"/>
                <w:szCs w:val="18"/>
              </w:rPr>
              <w:t>1 punti per titolo (max 3 titoli)</w:t>
            </w:r>
          </w:p>
        </w:tc>
        <w:tc>
          <w:tcPr>
            <w:tcW w:w="1125" w:type="dxa"/>
          </w:tcPr>
          <w:p w14:paraId="3F1F296C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</w:p>
          <w:p w14:paraId="2984DDF7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116" w:type="dxa"/>
          </w:tcPr>
          <w:p w14:paraId="3322536E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E23774" w:rsidRPr="00E23774" w14:paraId="1EF5C0C9" w14:textId="46E760E4" w:rsidTr="00E23774">
        <w:tc>
          <w:tcPr>
            <w:tcW w:w="7387" w:type="dxa"/>
          </w:tcPr>
          <w:p w14:paraId="7501924C" w14:textId="77777777" w:rsidR="00E23774" w:rsidRPr="00E23774" w:rsidRDefault="00E23774" w:rsidP="00E23774">
            <w:pPr>
              <w:widowControl/>
              <w:adjustRightInd/>
              <w:spacing w:line="240" w:lineRule="auto"/>
              <w:textAlignment w:val="auto"/>
              <w:rPr>
                <w:rFonts w:cs="Calibri"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A.6.</w:t>
            </w:r>
            <w:r w:rsidRPr="00E23774">
              <w:rPr>
                <w:rFonts w:cs="Calibri"/>
                <w:sz w:val="18"/>
                <w:szCs w:val="18"/>
              </w:rPr>
              <w:t xml:space="preserve"> </w:t>
            </w:r>
            <w:r w:rsidRPr="00E23774">
              <w:rPr>
                <w:rFonts w:cs="Calibri"/>
                <w:b/>
                <w:sz w:val="18"/>
                <w:szCs w:val="18"/>
              </w:rPr>
              <w:t>Master di II livello</w:t>
            </w:r>
            <w:r w:rsidRPr="00E23774">
              <w:rPr>
                <w:rFonts w:cs="Calibri"/>
                <w:sz w:val="18"/>
                <w:szCs w:val="18"/>
              </w:rPr>
              <w:t>, specializzazione o perfezionamento pluriennale, attinente ai percorsi STEM (max 6 punti)</w:t>
            </w:r>
          </w:p>
          <w:p w14:paraId="58565E60" w14:textId="77777777" w:rsidR="00E23774" w:rsidRPr="00E23774" w:rsidRDefault="00E23774" w:rsidP="00E23774">
            <w:pPr>
              <w:widowControl/>
              <w:adjustRightInd/>
              <w:spacing w:line="240" w:lineRule="auto"/>
              <w:textAlignment w:val="auto"/>
              <w:rPr>
                <w:rFonts w:cs="Calibri"/>
                <w:b/>
                <w:i/>
                <w:sz w:val="18"/>
                <w:szCs w:val="18"/>
              </w:rPr>
            </w:pPr>
            <w:r w:rsidRPr="00E23774">
              <w:rPr>
                <w:rFonts w:cs="Calibri"/>
                <w:i/>
                <w:sz w:val="18"/>
                <w:szCs w:val="18"/>
              </w:rPr>
              <w:t>2 punti per titolo (max 2 titoli)</w:t>
            </w:r>
          </w:p>
        </w:tc>
        <w:tc>
          <w:tcPr>
            <w:tcW w:w="1125" w:type="dxa"/>
          </w:tcPr>
          <w:p w14:paraId="046F70F4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</w:p>
          <w:p w14:paraId="424CFF95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116" w:type="dxa"/>
          </w:tcPr>
          <w:p w14:paraId="357CD652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E23774" w:rsidRPr="00E23774" w14:paraId="76AC16CE" w14:textId="1136CE86" w:rsidTr="00E23774">
        <w:tc>
          <w:tcPr>
            <w:tcW w:w="7387" w:type="dxa"/>
          </w:tcPr>
          <w:p w14:paraId="54F1A7B3" w14:textId="77777777" w:rsidR="00E23774" w:rsidRPr="00E23774" w:rsidRDefault="00E23774" w:rsidP="00E23774">
            <w:pPr>
              <w:widowControl/>
              <w:adjustRightInd/>
              <w:spacing w:line="240" w:lineRule="auto"/>
              <w:textAlignment w:val="auto"/>
              <w:rPr>
                <w:rFonts w:cs="Calibri"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A.7 Corsi di formazione</w:t>
            </w:r>
            <w:r w:rsidRPr="00E23774">
              <w:rPr>
                <w:rFonts w:cs="Calibri"/>
                <w:sz w:val="18"/>
                <w:szCs w:val="18"/>
              </w:rPr>
              <w:t>, attinenti ai percorsi STEM e transizione digitale negli ultimi 5 anni, di almeno 15 ore (max 10 punti)</w:t>
            </w:r>
          </w:p>
          <w:p w14:paraId="55BB5F35" w14:textId="77777777" w:rsidR="00E23774" w:rsidRPr="00E23774" w:rsidRDefault="00E23774" w:rsidP="00E23774">
            <w:pPr>
              <w:widowControl/>
              <w:adjustRightInd/>
              <w:spacing w:line="240" w:lineRule="auto"/>
              <w:textAlignment w:val="auto"/>
              <w:rPr>
                <w:rFonts w:cs="Calibri"/>
                <w:b/>
                <w:i/>
                <w:sz w:val="18"/>
                <w:szCs w:val="18"/>
              </w:rPr>
            </w:pPr>
            <w:r w:rsidRPr="00E23774">
              <w:rPr>
                <w:rFonts w:cs="Calibri"/>
                <w:i/>
                <w:sz w:val="18"/>
                <w:szCs w:val="18"/>
              </w:rPr>
              <w:t>2 punti per titolo (max 5 titoli)</w:t>
            </w:r>
          </w:p>
        </w:tc>
        <w:tc>
          <w:tcPr>
            <w:tcW w:w="1125" w:type="dxa"/>
          </w:tcPr>
          <w:p w14:paraId="104064A6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</w:p>
          <w:p w14:paraId="1161F977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10</w:t>
            </w:r>
          </w:p>
        </w:tc>
        <w:tc>
          <w:tcPr>
            <w:tcW w:w="1116" w:type="dxa"/>
          </w:tcPr>
          <w:p w14:paraId="7E9DB022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E23774" w:rsidRPr="00E23774" w14:paraId="6ECD6BEE" w14:textId="027B172B" w:rsidTr="00E23774">
        <w:tc>
          <w:tcPr>
            <w:tcW w:w="7387" w:type="dxa"/>
          </w:tcPr>
          <w:p w14:paraId="42F3CF1A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Totale titoli culturali</w:t>
            </w:r>
          </w:p>
        </w:tc>
        <w:tc>
          <w:tcPr>
            <w:tcW w:w="1125" w:type="dxa"/>
          </w:tcPr>
          <w:p w14:paraId="1E5CF270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30</w:t>
            </w:r>
          </w:p>
        </w:tc>
        <w:tc>
          <w:tcPr>
            <w:tcW w:w="1116" w:type="dxa"/>
          </w:tcPr>
          <w:p w14:paraId="47348830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E23774" w:rsidRPr="00E23774" w14:paraId="229609E8" w14:textId="455982CA" w:rsidTr="00E23774">
        <w:tc>
          <w:tcPr>
            <w:tcW w:w="7387" w:type="dxa"/>
          </w:tcPr>
          <w:p w14:paraId="59B280F8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lastRenderedPageBreak/>
              <w:t>B) TITOLI PROFESSIONALI: COMPETENZE SPECIFICHE DI SETTORE MATURATE NELLE VARIE ESPERIENZE</w:t>
            </w:r>
          </w:p>
        </w:tc>
        <w:tc>
          <w:tcPr>
            <w:tcW w:w="1125" w:type="dxa"/>
          </w:tcPr>
          <w:p w14:paraId="300A9F82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14:paraId="15FB58B3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E23774" w:rsidRPr="00E23774" w14:paraId="2E921488" w14:textId="66869248" w:rsidTr="00E23774">
        <w:tc>
          <w:tcPr>
            <w:tcW w:w="7387" w:type="dxa"/>
          </w:tcPr>
          <w:p w14:paraId="7106CE4A" w14:textId="77777777" w:rsidR="00E23774" w:rsidRPr="00E23774" w:rsidRDefault="00E23774" w:rsidP="00E2377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  <w:r w:rsidRPr="00E23774">
              <w:rPr>
                <w:rFonts w:cs="Calibri"/>
                <w:b/>
                <w:bCs/>
                <w:sz w:val="18"/>
                <w:szCs w:val="18"/>
              </w:rPr>
              <w:t xml:space="preserve">B1. COMPETENZE I.C.T. CERTIFICATE </w:t>
            </w:r>
          </w:p>
          <w:p w14:paraId="2D24D1E3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bCs/>
                <w:sz w:val="18"/>
                <w:szCs w:val="18"/>
              </w:rPr>
            </w:pPr>
            <w:r w:rsidRPr="00E23774">
              <w:rPr>
                <w:rFonts w:cs="Calibri"/>
                <w:b/>
                <w:bCs/>
                <w:sz w:val="18"/>
                <w:szCs w:val="18"/>
              </w:rPr>
              <w:t>riconosciute dal MIUR</w:t>
            </w:r>
          </w:p>
          <w:p w14:paraId="7894C59B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i/>
                <w:sz w:val="18"/>
                <w:szCs w:val="18"/>
              </w:rPr>
              <w:t>5 punti per ogni competenza (max 4)</w:t>
            </w:r>
          </w:p>
        </w:tc>
        <w:tc>
          <w:tcPr>
            <w:tcW w:w="1125" w:type="dxa"/>
          </w:tcPr>
          <w:p w14:paraId="7E6DCAD5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  <w:p w14:paraId="550B5393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1116" w:type="dxa"/>
          </w:tcPr>
          <w:p w14:paraId="53A6CA64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E23774" w:rsidRPr="00E23774" w14:paraId="7241FB0E" w14:textId="40AF504B" w:rsidTr="00E23774">
        <w:tc>
          <w:tcPr>
            <w:tcW w:w="7387" w:type="dxa"/>
          </w:tcPr>
          <w:p w14:paraId="352A6EFD" w14:textId="77777777" w:rsidR="00E23774" w:rsidRPr="00E23774" w:rsidRDefault="00E23774" w:rsidP="00E23774">
            <w:pPr>
              <w:widowControl/>
              <w:adjustRightInd/>
              <w:spacing w:line="240" w:lineRule="auto"/>
              <w:textAlignment w:val="auto"/>
              <w:rPr>
                <w:rFonts w:cs="Calibri"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B.2. Esperienza di docenza</w:t>
            </w:r>
            <w:r w:rsidRPr="00E23774">
              <w:rPr>
                <w:rFonts w:cs="Calibri"/>
                <w:sz w:val="18"/>
                <w:szCs w:val="18"/>
              </w:rPr>
              <w:t>, anche con contratto a tempo determinato, attinente DISCIPLINE STEM</w:t>
            </w:r>
          </w:p>
          <w:p w14:paraId="37F0A1A0" w14:textId="77777777" w:rsidR="00E23774" w:rsidRPr="00E23774" w:rsidRDefault="00E23774" w:rsidP="00E23774">
            <w:pPr>
              <w:widowControl/>
              <w:adjustRightInd/>
              <w:spacing w:line="240" w:lineRule="auto"/>
              <w:textAlignment w:val="auto"/>
              <w:rPr>
                <w:rFonts w:cs="Calibri"/>
                <w:b/>
                <w:i/>
                <w:sz w:val="18"/>
                <w:szCs w:val="18"/>
              </w:rPr>
            </w:pPr>
            <w:r w:rsidRPr="00E23774">
              <w:rPr>
                <w:rFonts w:cs="Calibri"/>
                <w:i/>
                <w:sz w:val="18"/>
                <w:szCs w:val="18"/>
              </w:rPr>
              <w:t>4 punti per ogni anno (max 5 anni scolastici)</w:t>
            </w:r>
          </w:p>
        </w:tc>
        <w:tc>
          <w:tcPr>
            <w:tcW w:w="1125" w:type="dxa"/>
          </w:tcPr>
          <w:p w14:paraId="25753611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  <w:p w14:paraId="1CA7F3D5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1116" w:type="dxa"/>
          </w:tcPr>
          <w:p w14:paraId="20A831A7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E23774" w:rsidRPr="00E23774" w14:paraId="6B5CDB79" w14:textId="6F85966D" w:rsidTr="00E23774">
        <w:tc>
          <w:tcPr>
            <w:tcW w:w="7387" w:type="dxa"/>
          </w:tcPr>
          <w:p w14:paraId="68494FA1" w14:textId="77777777" w:rsidR="00E23774" w:rsidRPr="00E23774" w:rsidRDefault="00E23774" w:rsidP="00E23774">
            <w:pPr>
              <w:widowControl/>
              <w:adjustRightInd/>
              <w:spacing w:line="240" w:lineRule="auto"/>
              <w:textAlignment w:val="auto"/>
              <w:rPr>
                <w:rFonts w:cs="Calibri"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B.3. Esperienze</w:t>
            </w:r>
            <w:r w:rsidRPr="00E23774">
              <w:rPr>
                <w:rFonts w:cs="Calibri"/>
                <w:b/>
                <w:spacing w:val="-7"/>
                <w:sz w:val="18"/>
                <w:szCs w:val="18"/>
              </w:rPr>
              <w:t xml:space="preserve"> </w:t>
            </w:r>
            <w:r w:rsidRPr="00E23774">
              <w:rPr>
                <w:rFonts w:cs="Calibri"/>
                <w:b/>
                <w:sz w:val="18"/>
                <w:szCs w:val="18"/>
              </w:rPr>
              <w:t>di</w:t>
            </w:r>
            <w:r w:rsidRPr="00E23774">
              <w:rPr>
                <w:rFonts w:cs="Calibri"/>
                <w:b/>
                <w:spacing w:val="-6"/>
                <w:sz w:val="18"/>
                <w:szCs w:val="18"/>
              </w:rPr>
              <w:t xml:space="preserve"> coordinamento</w:t>
            </w:r>
            <w:r w:rsidRPr="00E23774">
              <w:rPr>
                <w:rFonts w:cs="Calibri"/>
                <w:spacing w:val="-6"/>
                <w:sz w:val="18"/>
                <w:szCs w:val="18"/>
              </w:rPr>
              <w:t xml:space="preserve">, </w:t>
            </w:r>
            <w:r w:rsidRPr="00E23774">
              <w:rPr>
                <w:rFonts w:cs="Calibri"/>
                <w:sz w:val="18"/>
                <w:szCs w:val="18"/>
              </w:rPr>
              <w:t>nei</w:t>
            </w:r>
            <w:r w:rsidRPr="00E23774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E23774">
              <w:rPr>
                <w:rFonts w:cs="Calibri"/>
                <w:sz w:val="18"/>
                <w:szCs w:val="18"/>
              </w:rPr>
              <w:t>percorsi</w:t>
            </w:r>
            <w:r w:rsidRPr="00E23774">
              <w:rPr>
                <w:rFonts w:cs="Calibri"/>
                <w:spacing w:val="-7"/>
                <w:sz w:val="18"/>
                <w:szCs w:val="18"/>
              </w:rPr>
              <w:t xml:space="preserve"> STEM e di transizione digitale </w:t>
            </w:r>
            <w:r w:rsidRPr="00E23774">
              <w:rPr>
                <w:rFonts w:cs="Calibri"/>
                <w:sz w:val="18"/>
                <w:szCs w:val="18"/>
              </w:rPr>
              <w:t>(Figure di sistema nei PNRR es. collaudatore, team, ecc., esperto o tutor</w:t>
            </w:r>
            <w:r w:rsidRPr="00E23774">
              <w:rPr>
                <w:rFonts w:cs="Calibri"/>
                <w:spacing w:val="-10"/>
                <w:sz w:val="18"/>
                <w:szCs w:val="18"/>
              </w:rPr>
              <w:t xml:space="preserve"> </w:t>
            </w:r>
            <w:r w:rsidRPr="00E23774">
              <w:rPr>
                <w:rFonts w:cs="Calibri"/>
                <w:sz w:val="18"/>
                <w:szCs w:val="18"/>
              </w:rPr>
              <w:t>nei progetti PON FSE/FESR, PNRR, PTOF sulle tematiche STEM) e con comprovata esperienza nella</w:t>
            </w:r>
            <w:r w:rsidRPr="00E23774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E23774">
              <w:rPr>
                <w:rFonts w:cs="Calibri"/>
                <w:sz w:val="18"/>
                <w:szCs w:val="18"/>
              </w:rPr>
              <w:t>gestione delle piattaforme</w:t>
            </w:r>
            <w:r w:rsidRPr="00E23774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E23774">
              <w:rPr>
                <w:rFonts w:cs="Calibri"/>
                <w:sz w:val="18"/>
                <w:szCs w:val="18"/>
              </w:rPr>
              <w:t>come PON/PNRR</w:t>
            </w:r>
          </w:p>
          <w:p w14:paraId="5F80C3F4" w14:textId="77777777" w:rsidR="00E23774" w:rsidRPr="00E23774" w:rsidRDefault="00E23774" w:rsidP="00E23774">
            <w:pPr>
              <w:widowControl/>
              <w:adjustRightInd/>
              <w:spacing w:line="240" w:lineRule="auto"/>
              <w:textAlignment w:val="auto"/>
              <w:rPr>
                <w:rFonts w:cs="Calibri"/>
                <w:b/>
                <w:i/>
                <w:sz w:val="18"/>
                <w:szCs w:val="18"/>
              </w:rPr>
            </w:pPr>
            <w:r w:rsidRPr="00E23774">
              <w:rPr>
                <w:rFonts w:cs="Calibri"/>
                <w:i/>
                <w:sz w:val="18"/>
                <w:szCs w:val="18"/>
              </w:rPr>
              <w:t>4</w:t>
            </w:r>
            <w:r w:rsidRPr="00E23774">
              <w:rPr>
                <w:rFonts w:cs="Calibri"/>
                <w:i/>
                <w:spacing w:val="-9"/>
                <w:sz w:val="18"/>
                <w:szCs w:val="18"/>
              </w:rPr>
              <w:t xml:space="preserve"> </w:t>
            </w:r>
            <w:r w:rsidRPr="00E23774">
              <w:rPr>
                <w:rFonts w:cs="Calibri"/>
                <w:i/>
                <w:sz w:val="18"/>
                <w:szCs w:val="18"/>
              </w:rPr>
              <w:t>punti</w:t>
            </w:r>
            <w:r w:rsidRPr="00E23774">
              <w:rPr>
                <w:rFonts w:cs="Calibri"/>
                <w:i/>
                <w:spacing w:val="-9"/>
                <w:sz w:val="18"/>
                <w:szCs w:val="18"/>
              </w:rPr>
              <w:t xml:space="preserve"> </w:t>
            </w:r>
            <w:r w:rsidRPr="00E23774">
              <w:rPr>
                <w:rFonts w:cs="Calibri"/>
                <w:i/>
                <w:sz w:val="18"/>
                <w:szCs w:val="18"/>
              </w:rPr>
              <w:t>per</w:t>
            </w:r>
            <w:r w:rsidRPr="00E23774">
              <w:rPr>
                <w:rFonts w:cs="Calibri"/>
                <w:i/>
                <w:spacing w:val="-10"/>
                <w:sz w:val="18"/>
                <w:szCs w:val="18"/>
              </w:rPr>
              <w:t xml:space="preserve"> </w:t>
            </w:r>
            <w:r w:rsidRPr="00E23774">
              <w:rPr>
                <w:rFonts w:cs="Calibri"/>
                <w:i/>
                <w:sz w:val="18"/>
                <w:szCs w:val="18"/>
              </w:rPr>
              <w:t>ogni</w:t>
            </w:r>
            <w:r w:rsidRPr="00E23774">
              <w:rPr>
                <w:rFonts w:cs="Calibri"/>
                <w:i/>
                <w:spacing w:val="-8"/>
                <w:sz w:val="18"/>
                <w:szCs w:val="18"/>
              </w:rPr>
              <w:t xml:space="preserve"> </w:t>
            </w:r>
            <w:r w:rsidRPr="00E23774">
              <w:rPr>
                <w:rFonts w:cs="Calibri"/>
                <w:i/>
                <w:sz w:val="18"/>
                <w:szCs w:val="18"/>
              </w:rPr>
              <w:t>esperienza</w:t>
            </w:r>
            <w:r w:rsidRPr="00E23774">
              <w:rPr>
                <w:rFonts w:cs="Calibri"/>
                <w:i/>
                <w:spacing w:val="40"/>
                <w:sz w:val="18"/>
                <w:szCs w:val="18"/>
              </w:rPr>
              <w:t xml:space="preserve"> </w:t>
            </w:r>
            <w:r w:rsidRPr="00E23774">
              <w:rPr>
                <w:rFonts w:cs="Calibri"/>
                <w:i/>
                <w:sz w:val="18"/>
                <w:szCs w:val="18"/>
              </w:rPr>
              <w:t>(max 5 esperienze)</w:t>
            </w:r>
          </w:p>
        </w:tc>
        <w:tc>
          <w:tcPr>
            <w:tcW w:w="1125" w:type="dxa"/>
          </w:tcPr>
          <w:p w14:paraId="69EA5A21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  <w:p w14:paraId="5E9092CE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1116" w:type="dxa"/>
          </w:tcPr>
          <w:p w14:paraId="72E8CDBA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E23774" w:rsidRPr="00E23774" w14:paraId="3B59C3F7" w14:textId="68295BC5" w:rsidTr="00E23774">
        <w:tc>
          <w:tcPr>
            <w:tcW w:w="7387" w:type="dxa"/>
          </w:tcPr>
          <w:p w14:paraId="645CADB6" w14:textId="77777777" w:rsidR="00E23774" w:rsidRPr="00E23774" w:rsidRDefault="00E23774" w:rsidP="00E23774">
            <w:pPr>
              <w:widowControl/>
              <w:adjustRightInd/>
              <w:spacing w:line="240" w:lineRule="auto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B.4. Esperienza di progettazione nei percorsi sulla transizione digitale</w:t>
            </w:r>
          </w:p>
        </w:tc>
        <w:tc>
          <w:tcPr>
            <w:tcW w:w="1125" w:type="dxa"/>
          </w:tcPr>
          <w:p w14:paraId="52810997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10</w:t>
            </w:r>
          </w:p>
        </w:tc>
        <w:tc>
          <w:tcPr>
            <w:tcW w:w="1116" w:type="dxa"/>
          </w:tcPr>
          <w:p w14:paraId="15B27082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E23774" w:rsidRPr="00E23774" w14:paraId="3064E5C9" w14:textId="7992D9D4" w:rsidTr="00E23774">
        <w:tc>
          <w:tcPr>
            <w:tcW w:w="7387" w:type="dxa"/>
          </w:tcPr>
          <w:p w14:paraId="7DBFB9F6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b/>
                <w:spacing w:val="-2"/>
                <w:sz w:val="18"/>
                <w:szCs w:val="18"/>
              </w:rPr>
              <w:t>Totale titoli professionali:</w:t>
            </w:r>
          </w:p>
        </w:tc>
        <w:tc>
          <w:tcPr>
            <w:tcW w:w="1125" w:type="dxa"/>
          </w:tcPr>
          <w:p w14:paraId="3F4E0D66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70</w:t>
            </w:r>
          </w:p>
        </w:tc>
        <w:tc>
          <w:tcPr>
            <w:tcW w:w="1116" w:type="dxa"/>
          </w:tcPr>
          <w:p w14:paraId="11BB9979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E23774" w:rsidRPr="00E23774" w14:paraId="4108C9D7" w14:textId="64FB6962" w:rsidTr="00E23774">
        <w:tc>
          <w:tcPr>
            <w:tcW w:w="7387" w:type="dxa"/>
          </w:tcPr>
          <w:p w14:paraId="29D020CB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cs="Calibri"/>
                <w:b/>
                <w:spacing w:val="-2"/>
                <w:sz w:val="18"/>
                <w:szCs w:val="18"/>
              </w:rPr>
            </w:pPr>
            <w:r w:rsidRPr="00E23774">
              <w:rPr>
                <w:rFonts w:cs="Calibri"/>
                <w:b/>
                <w:spacing w:val="-2"/>
                <w:sz w:val="18"/>
                <w:szCs w:val="18"/>
              </w:rPr>
              <w:t>TOTALE:</w:t>
            </w:r>
          </w:p>
        </w:tc>
        <w:tc>
          <w:tcPr>
            <w:tcW w:w="1125" w:type="dxa"/>
          </w:tcPr>
          <w:p w14:paraId="3086DE3E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E23774">
              <w:rPr>
                <w:rFonts w:cs="Calibri"/>
                <w:b/>
                <w:sz w:val="18"/>
                <w:szCs w:val="18"/>
              </w:rPr>
              <w:t>100</w:t>
            </w:r>
          </w:p>
        </w:tc>
        <w:tc>
          <w:tcPr>
            <w:tcW w:w="1116" w:type="dxa"/>
          </w:tcPr>
          <w:p w14:paraId="1C06B7CF" w14:textId="77777777" w:rsidR="00E23774" w:rsidRPr="00E23774" w:rsidRDefault="00E23774" w:rsidP="00E237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3DF63D83" w14:textId="77777777" w:rsidR="00373D24" w:rsidRDefault="00373D24" w:rsidP="00947FC3">
      <w:pPr>
        <w:spacing w:before="80" w:after="80" w:line="240" w:lineRule="auto"/>
        <w:rPr>
          <w:rFonts w:asciiTheme="minorHAnsi" w:hAnsiTheme="minorHAnsi" w:cstheme="minorHAnsi"/>
          <w:bCs/>
          <w:sz w:val="21"/>
          <w:szCs w:val="21"/>
        </w:rPr>
      </w:pPr>
    </w:p>
    <w:p w14:paraId="3C62C7A2" w14:textId="2CDC1853" w:rsidR="00947FC3" w:rsidRPr="00947FC3" w:rsidRDefault="00947FC3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947FC3" w14:paraId="29EB262C" w14:textId="77777777" w:rsidTr="00FF5433">
        <w:tc>
          <w:tcPr>
            <w:tcW w:w="4814" w:type="dxa"/>
          </w:tcPr>
          <w:p w14:paraId="50476CB1" w14:textId="1AA522AE" w:rsidR="00FF5433" w:rsidRPr="00947FC3" w:rsidRDefault="00FF5433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sz w:val="21"/>
                <w:szCs w:val="21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947FC3" w:rsidRDefault="00FF5433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sz w:val="21"/>
                <w:szCs w:val="21"/>
              </w:rPr>
              <w:t>Firma del Partecipante</w:t>
            </w:r>
          </w:p>
        </w:tc>
      </w:tr>
      <w:tr w:rsidR="00FF5433" w:rsidRPr="00947FC3" w14:paraId="7FF130A2" w14:textId="77777777" w:rsidTr="00FF5433">
        <w:tc>
          <w:tcPr>
            <w:tcW w:w="4814" w:type="dxa"/>
          </w:tcPr>
          <w:p w14:paraId="3D2422FA" w14:textId="4C98BD5B" w:rsidR="00FF5433" w:rsidRPr="00947FC3" w:rsidRDefault="00FF5433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sz w:val="21"/>
                <w:szCs w:val="21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947FC3" w:rsidRDefault="00FF5433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sz w:val="21"/>
                <w:szCs w:val="21"/>
              </w:rPr>
              <w:t>____________________________</w:t>
            </w:r>
          </w:p>
        </w:tc>
      </w:tr>
    </w:tbl>
    <w:p w14:paraId="0937C61C" w14:textId="77777777" w:rsidR="00B70A12" w:rsidRPr="00947FC3" w:rsidRDefault="00B70A12" w:rsidP="00947FC3">
      <w:pPr>
        <w:spacing w:before="80" w:after="80" w:line="240" w:lineRule="auto"/>
        <w:rPr>
          <w:rFonts w:asciiTheme="minorHAnsi" w:hAnsiTheme="minorHAnsi" w:cstheme="minorHAnsi"/>
          <w:sz w:val="21"/>
          <w:szCs w:val="21"/>
        </w:rPr>
      </w:pPr>
    </w:p>
    <w:sectPr w:rsidR="00B70A12" w:rsidRPr="00947FC3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D7C15" w14:textId="77777777" w:rsidR="004B3784" w:rsidRDefault="004B3784">
      <w:r>
        <w:separator/>
      </w:r>
    </w:p>
  </w:endnote>
  <w:endnote w:type="continuationSeparator" w:id="0">
    <w:p w14:paraId="5E78F5B4" w14:textId="77777777" w:rsidR="004B3784" w:rsidRDefault="004B3784">
      <w:r>
        <w:continuationSeparator/>
      </w:r>
    </w:p>
  </w:endnote>
  <w:endnote w:type="continuationNotice" w:id="1">
    <w:p w14:paraId="2B7E5625" w14:textId="77777777" w:rsidR="004B3784" w:rsidRDefault="004B37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A70CB" w14:textId="77777777" w:rsidR="004B3784" w:rsidRDefault="004B3784">
      <w:r>
        <w:separator/>
      </w:r>
    </w:p>
  </w:footnote>
  <w:footnote w:type="continuationSeparator" w:id="0">
    <w:p w14:paraId="0810E34D" w14:textId="77777777" w:rsidR="004B3784" w:rsidRDefault="004B3784">
      <w:r>
        <w:continuationSeparator/>
      </w:r>
    </w:p>
  </w:footnote>
  <w:footnote w:type="continuationNotice" w:id="1">
    <w:p w14:paraId="3548BFB1" w14:textId="77777777" w:rsidR="004B3784" w:rsidRDefault="004B378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6872600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2853DB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2853DB">
      <w:rPr>
        <w:rFonts w:ascii="Times New Roman" w:hAnsi="Times New Roman"/>
        <w:i/>
        <w:iCs/>
        <w:szCs w:val="24"/>
      </w:rPr>
      <w:t>Scheda di autovalutazione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2A75A6"/>
    <w:multiLevelType w:val="hybridMultilevel"/>
    <w:tmpl w:val="DAA8EC40"/>
    <w:lvl w:ilvl="0" w:tplc="00728F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03067"/>
    <w:multiLevelType w:val="hybridMultilevel"/>
    <w:tmpl w:val="9B78EE72"/>
    <w:lvl w:ilvl="0" w:tplc="00728F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55BC"/>
    <w:multiLevelType w:val="multilevel"/>
    <w:tmpl w:val="F32A3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66464"/>
    <w:multiLevelType w:val="hybridMultilevel"/>
    <w:tmpl w:val="39804EF4"/>
    <w:lvl w:ilvl="0" w:tplc="00728F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1D49CF"/>
    <w:multiLevelType w:val="hybridMultilevel"/>
    <w:tmpl w:val="05D66586"/>
    <w:lvl w:ilvl="0" w:tplc="00728F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07822"/>
    <w:multiLevelType w:val="hybridMultilevel"/>
    <w:tmpl w:val="121404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41D72E4"/>
    <w:multiLevelType w:val="hybridMultilevel"/>
    <w:tmpl w:val="01C64C94"/>
    <w:lvl w:ilvl="0" w:tplc="FFFFFFFF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0567634"/>
    <w:multiLevelType w:val="hybridMultilevel"/>
    <w:tmpl w:val="F068685C"/>
    <w:lvl w:ilvl="0" w:tplc="00728F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F0123"/>
    <w:multiLevelType w:val="hybridMultilevel"/>
    <w:tmpl w:val="85DEFD40"/>
    <w:lvl w:ilvl="0" w:tplc="00728FA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30"/>
  </w:num>
  <w:num w:numId="4" w16cid:durableId="810095642">
    <w:abstractNumId w:val="29"/>
  </w:num>
  <w:num w:numId="5" w16cid:durableId="1020083747">
    <w:abstractNumId w:val="25"/>
  </w:num>
  <w:num w:numId="6" w16cid:durableId="791557112">
    <w:abstractNumId w:val="21"/>
  </w:num>
  <w:num w:numId="7" w16cid:durableId="1649283562">
    <w:abstractNumId w:val="23"/>
  </w:num>
  <w:num w:numId="8" w16cid:durableId="606623763">
    <w:abstractNumId w:val="27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5"/>
  </w:num>
  <w:num w:numId="13" w16cid:durableId="1506241419">
    <w:abstractNumId w:val="19"/>
  </w:num>
  <w:num w:numId="14" w16cid:durableId="1778602720">
    <w:abstractNumId w:val="24"/>
  </w:num>
  <w:num w:numId="15" w16cid:durableId="1172799076">
    <w:abstractNumId w:val="14"/>
  </w:num>
  <w:num w:numId="16" w16cid:durableId="651452301">
    <w:abstractNumId w:val="11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8"/>
  </w:num>
  <w:num w:numId="19" w16cid:durableId="294414064">
    <w:abstractNumId w:val="35"/>
  </w:num>
  <w:num w:numId="20" w16cid:durableId="1937403232">
    <w:abstractNumId w:val="34"/>
  </w:num>
  <w:num w:numId="21" w16cid:durableId="2100903101">
    <w:abstractNumId w:val="16"/>
  </w:num>
  <w:num w:numId="22" w16cid:durableId="1139761121">
    <w:abstractNumId w:val="10"/>
  </w:num>
  <w:num w:numId="23" w16cid:durableId="940920611">
    <w:abstractNumId w:val="15"/>
  </w:num>
  <w:num w:numId="24" w16cid:durableId="637344712">
    <w:abstractNumId w:val="17"/>
  </w:num>
  <w:num w:numId="25" w16cid:durableId="1089810548">
    <w:abstractNumId w:val="1"/>
  </w:num>
  <w:num w:numId="26" w16cid:durableId="972371734">
    <w:abstractNumId w:val="6"/>
  </w:num>
  <w:num w:numId="27" w16cid:durableId="1338193917">
    <w:abstractNumId w:val="12"/>
  </w:num>
  <w:num w:numId="28" w16cid:durableId="128786111">
    <w:abstractNumId w:val="8"/>
  </w:num>
  <w:num w:numId="29" w16cid:durableId="13984806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20"/>
  </w:num>
  <w:num w:numId="31" w16cid:durableId="1980105520">
    <w:abstractNumId w:val="7"/>
  </w:num>
  <w:num w:numId="32" w16cid:durableId="1541936996">
    <w:abstractNumId w:val="32"/>
  </w:num>
  <w:num w:numId="33" w16cid:durableId="357313077">
    <w:abstractNumId w:val="33"/>
  </w:num>
  <w:num w:numId="34" w16cid:durableId="582376959">
    <w:abstractNumId w:val="4"/>
  </w:num>
  <w:num w:numId="35" w16cid:durableId="537164617">
    <w:abstractNumId w:val="28"/>
  </w:num>
  <w:num w:numId="36" w16cid:durableId="2144301820">
    <w:abstractNumId w:val="22"/>
  </w:num>
  <w:num w:numId="37" w16cid:durableId="1928878823">
    <w:abstractNumId w:val="13"/>
  </w:num>
  <w:num w:numId="38" w16cid:durableId="677198337">
    <w:abstractNumId w:val="9"/>
  </w:num>
  <w:num w:numId="39" w16cid:durableId="762533557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5F76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3F4B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53DB"/>
    <w:rsid w:val="002861B1"/>
    <w:rsid w:val="0028753A"/>
    <w:rsid w:val="00287598"/>
    <w:rsid w:val="00291960"/>
    <w:rsid w:val="002923F4"/>
    <w:rsid w:val="00292618"/>
    <w:rsid w:val="00293717"/>
    <w:rsid w:val="00294883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4B82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D24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3784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6EDD"/>
    <w:rsid w:val="005D7210"/>
    <w:rsid w:val="005E0448"/>
    <w:rsid w:val="005E04DB"/>
    <w:rsid w:val="005E229C"/>
    <w:rsid w:val="005E3C56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5E4D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0E5F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57D0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F6A"/>
    <w:rsid w:val="007631C9"/>
    <w:rsid w:val="007641AC"/>
    <w:rsid w:val="00767A50"/>
    <w:rsid w:val="00767B8E"/>
    <w:rsid w:val="00771FEA"/>
    <w:rsid w:val="00772289"/>
    <w:rsid w:val="00774082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8D8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C3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3AB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74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6D2C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41792CAB-1E29-4C7A-9DFA-8837F970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99"/>
    <w:rsid w:val="00373D2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99"/>
    <w:rsid w:val="00373D2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39"/>
    <w:rsid w:val="00E237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</cp:lastModifiedBy>
  <cp:revision>3</cp:revision>
  <dcterms:created xsi:type="dcterms:W3CDTF">2024-11-18T21:34:00Z</dcterms:created>
  <dcterms:modified xsi:type="dcterms:W3CDTF">2024-11-18T21:35:00Z</dcterms:modified>
</cp:coreProperties>
</file>